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24F5DF" w14:textId="77777777" w:rsidR="005D2B09" w:rsidRDefault="00000000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0CF91EBE" w14:textId="77777777" w:rsidR="005D2B09" w:rsidRDefault="00000000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4C1D1160" w14:textId="77777777" w:rsidR="005D2B09" w:rsidRDefault="00000000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12306C1D" w14:textId="77777777" w:rsidR="005D2B09" w:rsidRDefault="00000000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66B05F03" w14:textId="77777777" w:rsidR="005D2B09" w:rsidRDefault="00000000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1739E510" w14:textId="77777777" w:rsidR="005D2B09" w:rsidRDefault="005D2B09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23154AAA" w14:textId="77777777" w:rsidR="005D2B09" w:rsidRDefault="005D2B09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02DE29E9" w14:textId="77777777" w:rsidR="005D2B09" w:rsidRDefault="005D2B09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1FFA946E" w14:textId="77777777" w:rsidR="005D2B09" w:rsidRDefault="005D2B09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6B1D100F" w14:textId="77777777" w:rsidR="005D2B09" w:rsidRDefault="0000000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ОТЧЁТ</w:t>
      </w:r>
    </w:p>
    <w:p w14:paraId="54FE06F5" w14:textId="77777777" w:rsidR="005D2B09" w:rsidRDefault="00000000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По лабораторной работе №1</w:t>
      </w:r>
    </w:p>
    <w:p w14:paraId="305DDA6B" w14:textId="77777777" w:rsidR="005D2B09" w:rsidRDefault="005D2B09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</w:rPr>
      </w:pPr>
    </w:p>
    <w:p w14:paraId="1B91068D" w14:textId="77777777" w:rsidR="005D2B09" w:rsidRDefault="005D2B09">
      <w:pPr>
        <w:pStyle w:val="af9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14:paraId="25B5143C" w14:textId="77777777" w:rsidR="005D2B09" w:rsidRDefault="005D2B09">
      <w:pPr>
        <w:pStyle w:val="af9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14:paraId="2ED60070" w14:textId="77777777" w:rsidR="005D2B09" w:rsidRDefault="005D2B09">
      <w:pPr>
        <w:pStyle w:val="af9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14:paraId="62DB9CD5" w14:textId="7BCC87E0" w:rsidR="005D2B09" w:rsidRDefault="0000000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Студент: </w:t>
      </w:r>
      <w:r w:rsidR="00CD0899">
        <w:rPr>
          <w:rFonts w:ascii="Times New Roman" w:hAnsi="Times New Roman" w:cs="Times New Roman"/>
          <w:sz w:val="28"/>
          <w:szCs w:val="28"/>
          <w:shd w:val="clear" w:color="auto" w:fill="FFFFFF"/>
        </w:rPr>
        <w:t>Жуков Никита</w:t>
      </w:r>
    </w:p>
    <w:p w14:paraId="1E1C708C" w14:textId="77777777" w:rsidR="005D2B09" w:rsidRDefault="0000000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Дисциплина/Профессиональный модуль: </w:t>
      </w:r>
      <w:r>
        <w:rPr>
          <w:rFonts w:ascii="Times New Roman" w:eastAsia="Arial" w:hAnsi="Times New Roman" w:cs="Times New Roman"/>
          <w:color w:val="242322"/>
          <w:sz w:val="28"/>
          <w:szCs w:val="28"/>
        </w:rPr>
        <w:t>компьютерные сети</w:t>
      </w:r>
    </w:p>
    <w:p w14:paraId="4416642E" w14:textId="77777777" w:rsidR="005D2B09" w:rsidRDefault="005D2B09">
      <w:pPr>
        <w:spacing w:after="0" w:line="360" w:lineRule="auto"/>
        <w:ind w:firstLine="6159"/>
        <w:rPr>
          <w:rFonts w:ascii="Times New Roman" w:hAnsi="Times New Roman" w:cs="Times New Roman"/>
        </w:rPr>
      </w:pPr>
    </w:p>
    <w:p w14:paraId="2A0E10D4" w14:textId="77777777" w:rsidR="005D2B09" w:rsidRDefault="00000000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Выполнил сту</w:t>
      </w:r>
      <w:bookmarkStart w:id="0" w:name="undefined"/>
      <w:bookmarkEnd w:id="0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дент</w:t>
      </w:r>
    </w:p>
    <w:p w14:paraId="78A85FDE" w14:textId="77777777" w:rsidR="005D2B09" w:rsidRDefault="00000000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Группы: 2ИСИП - 221</w:t>
      </w:r>
    </w:p>
    <w:p w14:paraId="6E72B318" w14:textId="77777777" w:rsidR="005D2B09" w:rsidRDefault="00000000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Преподаватель</w:t>
      </w:r>
    </w:p>
    <w:p w14:paraId="414D8BD7" w14:textId="77777777" w:rsidR="005D2B09" w:rsidRDefault="00000000">
      <w:pPr>
        <w:spacing w:after="0" w:line="360" w:lineRule="auto"/>
        <w:ind w:firstLine="6159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И.В.</w:t>
      </w:r>
    </w:p>
    <w:p w14:paraId="56FA9524" w14:textId="77777777" w:rsidR="005D2B09" w:rsidRDefault="00000000">
      <w:pPr>
        <w:spacing w:after="0" w:line="360" w:lineRule="auto"/>
        <w:ind w:firstLine="607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работу :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_______</w:t>
      </w:r>
    </w:p>
    <w:p w14:paraId="66385E57" w14:textId="77777777" w:rsidR="005D2B09" w:rsidRDefault="005D2B09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14:paraId="1B882EC3" w14:textId="77777777" w:rsidR="005D2B09" w:rsidRDefault="005D2B09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14:paraId="5276ABAE" w14:textId="77777777" w:rsidR="005D2B09" w:rsidRDefault="005D2B09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14:paraId="2DA51EEF" w14:textId="77777777" w:rsidR="005D2B09" w:rsidRDefault="005D2B09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</w:rPr>
      </w:pPr>
    </w:p>
    <w:p w14:paraId="32A07FCE" w14:textId="77777777" w:rsidR="005D2B09" w:rsidRDefault="00000000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2020г.</w:t>
      </w:r>
    </w:p>
    <w:p w14:paraId="5253D887" w14:textId="77777777" w:rsidR="005D2B09" w:rsidRDefault="005D2B09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75A692F3" w14:textId="77777777" w:rsidR="005D2B09" w:rsidRDefault="005D2B09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1260614D" w14:textId="77777777" w:rsidR="005D2B09" w:rsidRDefault="005D2B09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1681858A" w14:textId="77777777" w:rsidR="005D2B09" w:rsidRDefault="005D2B09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1ECCC50" w14:textId="77777777" w:rsidR="005D2B09" w:rsidRDefault="00000000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lastRenderedPageBreak/>
        <w:t>Лабораторная работа № 1</w:t>
      </w:r>
    </w:p>
    <w:p w14:paraId="7466CFFB" w14:textId="77777777" w:rsidR="005D2B09" w:rsidRDefault="005D2B09">
      <w:pPr>
        <w:rPr>
          <w:rFonts w:ascii="Times New Roman" w:hAnsi="Times New Roman" w:cs="Times New Roman"/>
          <w:sz w:val="28"/>
          <w:szCs w:val="28"/>
        </w:rPr>
      </w:pPr>
    </w:p>
    <w:p w14:paraId="2745D5DC" w14:textId="77777777" w:rsidR="005D2B09" w:rsidRDefault="0000000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Изучение  возможностей</w:t>
      </w:r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роутера</w:t>
      </w:r>
    </w:p>
    <w:p w14:paraId="3D2A2546" w14:textId="77777777" w:rsidR="005D2B09" w:rsidRDefault="0000000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</w:p>
    <w:p w14:paraId="14E4CBCB" w14:textId="77777777" w:rsidR="005D2B09" w:rsidRDefault="00000000">
      <w:pPr>
        <w:pStyle w:val="af9"/>
        <w:numPr>
          <w:ilvl w:val="0"/>
          <w:numId w:val="1"/>
        </w:numP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Подключиться к роутеру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Keenetic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City-6090</w:t>
      </w:r>
    </w:p>
    <w:p w14:paraId="286AEAA9" w14:textId="77777777" w:rsidR="005D2B09" w:rsidRDefault="00000000">
      <w:pPr>
        <w:pStyle w:val="af9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Выйти на сайт администрирования роутера 192.168.1.1</w:t>
      </w:r>
    </w:p>
    <w:p w14:paraId="28B92CEA" w14:textId="77777777" w:rsidR="005D2B09" w:rsidRDefault="00000000">
      <w:pPr>
        <w:pStyle w:val="af9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Заблокировать доступ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одногрупнику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в интернет, к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wi-fi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и на определенный сайт, по отдельности</w:t>
      </w:r>
    </w:p>
    <w:p w14:paraId="62FCC67A" w14:textId="77777777" w:rsidR="005D2B09" w:rsidRDefault="00000000">
      <w:pPr>
        <w:pStyle w:val="af9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Отключить/включить широковещательный SSID</w:t>
      </w:r>
    </w:p>
    <w:p w14:paraId="16571C60" w14:textId="77777777" w:rsidR="005D2B09" w:rsidRDefault="00000000">
      <w:pPr>
        <w:pStyle w:val="af9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Описать в чем разница</w:t>
      </w:r>
    </w:p>
    <w:p w14:paraId="26E8517D" w14:textId="77777777" w:rsidR="005D2B09" w:rsidRDefault="00000000">
      <w:pPr>
        <w:pStyle w:val="af9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Понизить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мощьность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WiFi до 20 %</w:t>
      </w:r>
    </w:p>
    <w:p w14:paraId="398AEE3E" w14:textId="77777777" w:rsidR="005D2B09" w:rsidRDefault="00000000">
      <w:pPr>
        <w:pStyle w:val="af9"/>
        <w:numPr>
          <w:ilvl w:val="0"/>
          <w:numId w:val="1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Выяснить  радиус</w:t>
      </w:r>
      <w:proofErr w:type="gram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покрытия.</w:t>
      </w:r>
    </w:p>
    <w:p w14:paraId="21E2A574" w14:textId="77777777" w:rsidR="005D2B09" w:rsidRDefault="00000000">
      <w:pPr>
        <w:pStyle w:val="af9"/>
        <w:numPr>
          <w:ilvl w:val="0"/>
          <w:numId w:val="1"/>
        </w:numPr>
        <w:spacing w:after="159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Написать отчет</w:t>
      </w:r>
    </w:p>
    <w:p w14:paraId="0EF22052" w14:textId="77777777" w:rsidR="005D2B09" w:rsidRDefault="005D2B09">
      <w:pPr>
        <w:spacing w:after="159" w:line="259" w:lineRule="auto"/>
        <w:rPr>
          <w:rFonts w:ascii="Times New Roman" w:hAnsi="Times New Roman" w:cs="Times New Roman"/>
          <w:sz w:val="28"/>
          <w:szCs w:val="28"/>
        </w:rPr>
      </w:pPr>
    </w:p>
    <w:p w14:paraId="79CEA0B5" w14:textId="77777777" w:rsidR="005D2B09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№1 Подключиться к роутеру </w:t>
      </w:r>
      <w:proofErr w:type="spellStart"/>
      <w:r>
        <w:rPr>
          <w:rFonts w:ascii="Times New Roman" w:hAnsi="Times New Roman" w:cs="Times New Roman"/>
          <w:sz w:val="28"/>
          <w:szCs w:val="28"/>
        </w:rPr>
        <w:t>Keenetic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City-6090</w:t>
      </w:r>
    </w:p>
    <w:p w14:paraId="06F8456E" w14:textId="77777777" w:rsidR="005D2B09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5200" distR="115200" simplePos="0" relativeHeight="15360" behindDoc="0" locked="0" layoutInCell="1" allowOverlap="1" wp14:anchorId="122599D6" wp14:editId="478B5785">
                <wp:simplePos x="0" y="0"/>
                <wp:positionH relativeFrom="column">
                  <wp:posOffset>1631047</wp:posOffset>
                </wp:positionH>
                <wp:positionV relativeFrom="paragraph">
                  <wp:posOffset>1582694</wp:posOffset>
                </wp:positionV>
                <wp:extent cx="2675659" cy="311727"/>
                <wp:effectExtent l="6350" t="6350" r="6350" b="6350"/>
                <wp:wrapNone/>
                <wp:docPr id="1" name="Овал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675658" cy="311727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0" o:spid="_x0000_s0" o:spt="3" type="#_x0000_t3" style="position:absolute;z-index:15360;o:allowoverlap:true;o:allowincell:true;mso-position-horizontal-relative:text;margin-left:128.4pt;mso-position-horizontal:absolute;mso-position-vertical-relative:text;margin-top:124.6pt;mso-position-vertical:absolute;width:210.7pt;height:24.5pt;mso-wrap-distance-left:9.1pt;mso-wrap-distance-top:0.0pt;mso-wrap-distance-right:9.1pt;mso-wrap-distance-bottom:0.0pt;visibility:visible;" filled="f" strokecolor="#FF0000" strokeweight="1.00pt">
                <v:stroke dashstyle="solid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47A96CAC" wp14:editId="49BAD6C7">
                <wp:extent cx="2720886" cy="2457520"/>
                <wp:effectExtent l="0" t="0" r="0" b="0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2672132" name="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rcRect l="61042" r="16075" b="66933"/>
                        <a:stretch/>
                      </pic:blipFill>
                      <pic:spPr bwMode="auto">
                        <a:xfrm>
                          <a:off x="0" y="0"/>
                          <a:ext cx="2720886" cy="2457519"/>
                        </a:xfrm>
                        <a:prstGeom prst="rect">
                          <a:avLst/>
                        </a:prstGeom>
                        <a:ln w="190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214.2pt;height:193.5pt;mso-wrap-distance-left:0.0pt;mso-wrap-distance-top:0.0pt;mso-wrap-distance-right:0.0pt;mso-wrap-distance-bottom:0.0pt;" strokecolor="#1E4D78" strokeweight="1.50pt">
                <v:path textboxrect="0,0,0,0"/>
                <v:imagedata r:id="rId10" o:title=""/>
              </v:shape>
            </w:pict>
          </mc:Fallback>
        </mc:AlternateContent>
      </w:r>
    </w:p>
    <w:p w14:paraId="7D8C423B" w14:textId="77777777" w:rsidR="005D2B09" w:rsidRDefault="00000000">
      <w:pPr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Рис 1 – строка состояние показывающая доступные сети</w:t>
      </w:r>
    </w:p>
    <w:p w14:paraId="08D5D742" w14:textId="77777777" w:rsidR="005D2B09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</w:p>
    <w:p w14:paraId="0EAFC257" w14:textId="77777777" w:rsidR="005D2B09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№2 Выйти на сайт администрирования роутера 192.168.1.1</w:t>
      </w:r>
    </w:p>
    <w:p w14:paraId="07BF4266" w14:textId="77777777" w:rsidR="005D2B09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1FCE7766" wp14:editId="4EC73522">
                <wp:extent cx="4902991" cy="3064369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5545263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902990" cy="3064369"/>
                        </a:xfrm>
                        <a:prstGeom prst="rect">
                          <a:avLst/>
                        </a:prstGeom>
                        <a:ln w="190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386.1pt;height:241.3pt;mso-wrap-distance-left:0.0pt;mso-wrap-distance-top:0.0pt;mso-wrap-distance-right:0.0pt;mso-wrap-distance-bottom:0.0pt;" strokecolor="#1E4D78" strokeweight="1.50pt">
                <v:path textboxrect="0,0,0,0"/>
                <v:imagedata r:id="rId12" o:title=""/>
              </v:shape>
            </w:pict>
          </mc:Fallback>
        </mc:AlternateContent>
      </w:r>
    </w:p>
    <w:p w14:paraId="4F62FEC6" w14:textId="77777777" w:rsidR="005D2B09" w:rsidRDefault="00000000">
      <w:pPr>
        <w:jc w:val="center"/>
        <w:rPr>
          <w:rFonts w:ascii="Times New Roman" w:hAnsi="Times New Roman" w:cs="Times New Roman"/>
          <w:bCs/>
          <w:i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Рис 2 – сайт администрирования роутера 192.168.1.1</w:t>
      </w:r>
    </w:p>
    <w:p w14:paraId="23D4C2DB" w14:textId="77777777" w:rsidR="005D2B09" w:rsidRDefault="005D2B09">
      <w:pPr>
        <w:rPr>
          <w:rFonts w:ascii="Times New Roman" w:hAnsi="Times New Roman" w:cs="Times New Roman"/>
          <w:sz w:val="28"/>
          <w:szCs w:val="28"/>
        </w:rPr>
      </w:pPr>
    </w:p>
    <w:p w14:paraId="344405A1" w14:textId="77777777" w:rsidR="005D2B09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№ 3 Заблокировать доступ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одногрупнику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интернет и на определённый сайт по отдельности</w:t>
      </w:r>
    </w:p>
    <w:p w14:paraId="3098C290" w14:textId="77777777" w:rsidR="005D2B09" w:rsidRDefault="00000000">
      <w:pPr>
        <w:pStyle w:val="af9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Заблокировать доступ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одногрупнику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интернет</w:t>
      </w:r>
    </w:p>
    <w:p w14:paraId="6F6CD651" w14:textId="77777777" w:rsidR="005D2B09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5200" distR="115200" simplePos="0" relativeHeight="14336" behindDoc="0" locked="0" layoutInCell="1" allowOverlap="1" wp14:anchorId="4B4E3237" wp14:editId="11E95228">
                <wp:simplePos x="0" y="0"/>
                <wp:positionH relativeFrom="column">
                  <wp:posOffset>158688</wp:posOffset>
                </wp:positionH>
                <wp:positionV relativeFrom="paragraph">
                  <wp:posOffset>1705758</wp:posOffset>
                </wp:positionV>
                <wp:extent cx="4897226" cy="498662"/>
                <wp:effectExtent l="6349" t="6349" r="6349" b="6349"/>
                <wp:wrapNone/>
                <wp:docPr id="4" name="Овал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4897226" cy="498661"/>
                        </a:xfrm>
                        <a:prstGeom prst="ellipse">
                          <a:avLst/>
                        </a:prstGeom>
                        <a:noFill/>
                        <a:ln w="1269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3" o:spid="_x0000_s3" o:spt="3" type="#_x0000_t3" style="position:absolute;z-index:14336;o:allowoverlap:true;o:allowincell:true;mso-position-horizontal-relative:text;margin-left:12.5pt;mso-position-horizontal:absolute;mso-position-vertical-relative:text;margin-top:134.3pt;mso-position-vertical:absolute;width:385.6pt;height:39.3pt;mso-wrap-distance-left:9.1pt;mso-wrap-distance-top:0.0pt;mso-wrap-distance-right:9.1pt;mso-wrap-distance-bottom:0.0pt;visibility:visible;" filled="f" strokecolor="#FF0000" strokeweight="1.00pt">
                <v:stroke dashstyle="solid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3F018AC5" wp14:editId="393570EC">
                <wp:extent cx="5686173" cy="2779618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302156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rcRect l="4280" t="18426" b="6706"/>
                        <a:stretch/>
                      </pic:blipFill>
                      <pic:spPr bwMode="auto">
                        <a:xfrm>
                          <a:off x="0" y="0"/>
                          <a:ext cx="5686173" cy="2779617"/>
                        </a:xfrm>
                        <a:prstGeom prst="rect">
                          <a:avLst/>
                        </a:prstGeom>
                        <a:ln w="190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47.7pt;height:218.9pt;mso-wrap-distance-left:0.0pt;mso-wrap-distance-top:0.0pt;mso-wrap-distance-right:0.0pt;mso-wrap-distance-bottom:0.0pt;" strokecolor="#1E4D78" strokeweight="1.50pt">
                <v:path textboxrect="0,0,0,0"/>
                <v:imagedata r:id="rId14" o:title=""/>
              </v:shape>
            </w:pict>
          </mc:Fallback>
        </mc:AlternateContent>
      </w:r>
    </w:p>
    <w:p w14:paraId="3D66D09F" w14:textId="77777777" w:rsidR="005D2B09" w:rsidRDefault="00000000">
      <w:pPr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Рис 3 – Список устройств подключённых </w:t>
      </w:r>
      <w:proofErr w:type="gramStart"/>
      <w:r>
        <w:rPr>
          <w:rFonts w:ascii="Times New Roman" w:hAnsi="Times New Roman" w:cs="Times New Roman"/>
          <w:i/>
          <w:iCs/>
          <w:sz w:val="28"/>
          <w:szCs w:val="28"/>
        </w:rPr>
        <w:t>к  роутеру</w:t>
      </w:r>
      <w:proofErr w:type="gramEnd"/>
    </w:p>
    <w:p w14:paraId="2C5E2C85" w14:textId="77777777" w:rsidR="005D2B09" w:rsidRDefault="005D2B09">
      <w:pPr>
        <w:rPr>
          <w:rFonts w:ascii="Times New Roman" w:hAnsi="Times New Roman" w:cs="Times New Roman"/>
          <w:sz w:val="28"/>
          <w:szCs w:val="28"/>
        </w:rPr>
      </w:pPr>
    </w:p>
    <w:p w14:paraId="33DEAC1B" w14:textId="77777777" w:rsidR="005D2B09" w:rsidRDefault="005D2B09">
      <w:pPr>
        <w:rPr>
          <w:rFonts w:ascii="Times New Roman" w:hAnsi="Times New Roman" w:cs="Times New Roman"/>
          <w:sz w:val="28"/>
          <w:szCs w:val="28"/>
        </w:rPr>
      </w:pPr>
    </w:p>
    <w:p w14:paraId="007D4DB9" w14:textId="77777777" w:rsidR="005D2B09" w:rsidRDefault="005D2B09">
      <w:pPr>
        <w:rPr>
          <w:rFonts w:ascii="Times New Roman" w:hAnsi="Times New Roman" w:cs="Times New Roman"/>
          <w:sz w:val="28"/>
          <w:szCs w:val="28"/>
        </w:rPr>
      </w:pPr>
    </w:p>
    <w:p w14:paraId="621B5160" w14:textId="77777777" w:rsidR="005D2B09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Заблокировать доступ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одногрупнику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 </w:t>
      </w:r>
      <w:proofErr w:type="spellStart"/>
      <w:r>
        <w:rPr>
          <w:rFonts w:ascii="Times New Roman" w:hAnsi="Times New Roman" w:cs="Times New Roman"/>
          <w:sz w:val="28"/>
          <w:szCs w:val="28"/>
        </w:rPr>
        <w:t>wi-fi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определенный сайт</w:t>
      </w:r>
    </w:p>
    <w:p w14:paraId="4D0DBF4B" w14:textId="77777777" w:rsidR="005D2B09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5200" distR="115200" simplePos="0" relativeHeight="16384" behindDoc="0" locked="0" layoutInCell="1" allowOverlap="1" wp14:anchorId="5239E0E7" wp14:editId="1175EF96">
                <wp:simplePos x="0" y="0"/>
                <wp:positionH relativeFrom="column">
                  <wp:posOffset>762473</wp:posOffset>
                </wp:positionH>
                <wp:positionV relativeFrom="paragraph">
                  <wp:posOffset>1955116</wp:posOffset>
                </wp:positionV>
                <wp:extent cx="3602182" cy="300404"/>
                <wp:effectExtent l="6350" t="6350" r="6350" b="6350"/>
                <wp:wrapNone/>
                <wp:docPr id="6" name="Овал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602180" cy="300403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5" o:spid="_x0000_s5" o:spt="3" type="#_x0000_t3" style="position:absolute;z-index:16384;o:allowoverlap:true;o:allowincell:true;mso-position-horizontal-relative:text;margin-left:60.0pt;mso-position-horizontal:absolute;mso-position-vertical-relative:text;margin-top:153.9pt;mso-position-vertical:absolute;width:283.6pt;height:23.7pt;mso-wrap-distance-left:9.1pt;mso-wrap-distance-top:0.0pt;mso-wrap-distance-right:9.1pt;mso-wrap-distance-bottom:0.0pt;visibility:visible;" filled="f" strokecolor="#FF0000" strokeweight="1.00pt">
                <v:stroke dashstyle="solid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74751605" wp14:editId="4ADAB76D">
                <wp:extent cx="4265533" cy="2453347"/>
                <wp:effectExtent l="0" t="0" r="0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8794906" name="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rcRect l="21379" t="19351" b="8298"/>
                        <a:stretch/>
                      </pic:blipFill>
                      <pic:spPr bwMode="auto">
                        <a:xfrm>
                          <a:off x="0" y="0"/>
                          <a:ext cx="4265533" cy="2453347"/>
                        </a:xfrm>
                        <a:prstGeom prst="rect">
                          <a:avLst/>
                        </a:prstGeom>
                        <a:ln w="190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335.9pt;height:193.2pt;mso-wrap-distance-left:0.0pt;mso-wrap-distance-top:0.0pt;mso-wrap-distance-right:0.0pt;mso-wrap-distance-bottom:0.0pt;" strokecolor="#1E4D78" strokeweight="1.50pt">
                <v:path textboxrect="0,0,0,0"/>
                <v:imagedata r:id="rId16" o:title=""/>
              </v:shape>
            </w:pict>
          </mc:Fallback>
        </mc:AlternateContent>
      </w:r>
    </w:p>
    <w:p w14:paraId="2370895F" w14:textId="77777777" w:rsidR="005D2B09" w:rsidRDefault="00000000">
      <w:pPr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Рис 4 – </w:t>
      </w:r>
      <w:proofErr w:type="gramStart"/>
      <w:r>
        <w:rPr>
          <w:rFonts w:ascii="Times New Roman" w:hAnsi="Times New Roman" w:cs="Times New Roman"/>
          <w:i/>
          <w:iCs/>
          <w:sz w:val="28"/>
          <w:szCs w:val="28"/>
        </w:rPr>
        <w:t>Интернет-фильтр</w:t>
      </w:r>
      <w:proofErr w:type="gram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ограничивающий подключение к каким-либо ресурсам</w:t>
      </w:r>
    </w:p>
    <w:p w14:paraId="2F52D548" w14:textId="77777777" w:rsidR="005D2B09" w:rsidRDefault="005D2B09">
      <w:pPr>
        <w:rPr>
          <w:rFonts w:ascii="Times New Roman" w:hAnsi="Times New Roman" w:cs="Times New Roman"/>
          <w:sz w:val="28"/>
          <w:szCs w:val="28"/>
        </w:rPr>
      </w:pPr>
    </w:p>
    <w:p w14:paraId="17CD07D8" w14:textId="77777777" w:rsidR="005D2B09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№4 Отключить/включить широковещательный SSID</w:t>
      </w:r>
    </w:p>
    <w:p w14:paraId="2FB2B765" w14:textId="77777777" w:rsidR="005D2B09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5200" distR="115200" simplePos="0" relativeHeight="21504" behindDoc="0" locked="0" layoutInCell="1" allowOverlap="1" wp14:anchorId="43BBA2F2" wp14:editId="1066E94C">
                <wp:simplePos x="0" y="0"/>
                <wp:positionH relativeFrom="column">
                  <wp:posOffset>1809073</wp:posOffset>
                </wp:positionH>
                <wp:positionV relativeFrom="paragraph">
                  <wp:posOffset>1642151</wp:posOffset>
                </wp:positionV>
                <wp:extent cx="917864" cy="258387"/>
                <wp:effectExtent l="6350" t="6350" r="6350" b="6350"/>
                <wp:wrapNone/>
                <wp:docPr id="8" name="Овал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17863" cy="258387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7" o:spid="_x0000_s7" o:spt="3" type="#_x0000_t3" style="position:absolute;z-index:21504;o:allowoverlap:true;o:allowincell:true;mso-position-horizontal-relative:text;margin-left:142.4pt;mso-position-horizontal:absolute;mso-position-vertical-relative:text;margin-top:129.3pt;mso-position-vertical:absolute;width:72.3pt;height:20.3pt;mso-wrap-distance-left:9.1pt;mso-wrap-distance-top:0.0pt;mso-wrap-distance-right:9.1pt;mso-wrap-distance-bottom:0.0pt;visibility:visible;" filled="f" strokecolor="#FF0000" strokeweight="1.00pt">
                <v:stroke dashstyle="solid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5710B1BE" wp14:editId="367FBB83">
                <wp:extent cx="2322279" cy="2316231"/>
                <wp:effectExtent l="0" t="0" r="0" b="0"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8738153" name="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rcRect l="4234" t="18262" r="64093" b="31194"/>
                        <a:stretch/>
                      </pic:blipFill>
                      <pic:spPr bwMode="auto">
                        <a:xfrm>
                          <a:off x="0" y="0"/>
                          <a:ext cx="2322278" cy="2316231"/>
                        </a:xfrm>
                        <a:prstGeom prst="rect">
                          <a:avLst/>
                        </a:prstGeom>
                        <a:ln w="190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182.9pt;height:182.4pt;mso-wrap-distance-left:0.0pt;mso-wrap-distance-top:0.0pt;mso-wrap-distance-right:0.0pt;mso-wrap-distance-bottom:0.0pt;" strokecolor="#1E4D78" strokeweight="1.50pt">
                <v:path textboxrect="0,0,0,0"/>
                <v:imagedata r:id="rId18" o:title=""/>
              </v:shape>
            </w:pict>
          </mc:Fallback>
        </mc:AlternateContent>
      </w:r>
    </w:p>
    <w:p w14:paraId="763273EE" w14:textId="77777777" w:rsidR="005D2B09" w:rsidRDefault="00000000">
      <w:pPr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Рис 5 – Настройки широковещательного SSID</w:t>
      </w:r>
    </w:p>
    <w:p w14:paraId="0896744A" w14:textId="77777777" w:rsidR="005D2B09" w:rsidRDefault="005D2B09">
      <w:pPr>
        <w:rPr>
          <w:rFonts w:ascii="Times New Roman" w:hAnsi="Times New Roman" w:cs="Times New Roman"/>
          <w:sz w:val="28"/>
          <w:szCs w:val="28"/>
        </w:rPr>
      </w:pPr>
    </w:p>
    <w:p w14:paraId="0EF7F40E" w14:textId="77777777" w:rsidR="005D2B09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Разница</w:t>
      </w:r>
      <w:proofErr w:type="gramStart"/>
      <w:r>
        <w:rPr>
          <w:rFonts w:ascii="Times New Roman" w:hAnsi="Times New Roman" w:cs="Times New Roman"/>
          <w:sz w:val="28"/>
          <w:szCs w:val="28"/>
        </w:rPr>
        <w:t>: При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отключении широковещательного SSID роутер работает на пониженных частотах </w:t>
      </w:r>
    </w:p>
    <w:p w14:paraId="595A8744" w14:textId="77777777" w:rsidR="005D2B09" w:rsidRDefault="005D2B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1040ECE" w14:textId="77777777" w:rsidR="005D2B09" w:rsidRDefault="005D2B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B892CF" w14:textId="77777777" w:rsidR="005D2B09" w:rsidRDefault="005D2B09">
      <w:pPr>
        <w:rPr>
          <w:rFonts w:ascii="Times New Roman" w:hAnsi="Times New Roman" w:cs="Times New Roman"/>
          <w:sz w:val="28"/>
          <w:szCs w:val="28"/>
        </w:rPr>
      </w:pPr>
    </w:p>
    <w:p w14:paraId="2AE4DBDB" w14:textId="77777777" w:rsidR="005D2B09" w:rsidRDefault="005D2B09">
      <w:pPr>
        <w:rPr>
          <w:rFonts w:ascii="Times New Roman" w:hAnsi="Times New Roman" w:cs="Times New Roman"/>
          <w:sz w:val="28"/>
          <w:szCs w:val="28"/>
        </w:rPr>
      </w:pPr>
    </w:p>
    <w:p w14:paraId="28D31892" w14:textId="77777777" w:rsidR="005D2B09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№ 5 Понизить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мощьность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WiFi до 20 % (можно до 10)</w:t>
      </w:r>
    </w:p>
    <w:p w14:paraId="4562571E" w14:textId="77777777" w:rsidR="005D2B09" w:rsidRDefault="00000000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Выяснить  радиус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покрытия.</w:t>
      </w:r>
    </w:p>
    <w:p w14:paraId="68B4F353" w14:textId="77777777" w:rsidR="005D2B09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5D49633C" wp14:editId="6370DC0C">
                <wp:extent cx="4055049" cy="3135061"/>
                <wp:effectExtent l="0" t="0" r="0" b="0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3341050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rcRect l="20552" t="18435" r="20513" b="8662"/>
                        <a:stretch/>
                      </pic:blipFill>
                      <pic:spPr bwMode="auto">
                        <a:xfrm>
                          <a:off x="0" y="0"/>
                          <a:ext cx="4055048" cy="3135061"/>
                        </a:xfrm>
                        <a:prstGeom prst="rect">
                          <a:avLst/>
                        </a:prstGeom>
                        <a:ln w="1904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319.3pt;height:246.9pt;mso-wrap-distance-left:0.0pt;mso-wrap-distance-top:0.0pt;mso-wrap-distance-right:0.0pt;mso-wrap-distance-bottom:0.0pt;" strokecolor="#1E4D78" strokeweight="1.50pt">
                <v:path textboxrect="0,0,0,0"/>
                <v:imagedata r:id="rId20" o:title=""/>
              </v:shape>
            </w:pict>
          </mc:Fallback>
        </mc:AlternateContent>
      </w:r>
    </w:p>
    <w:p w14:paraId="00E79C03" w14:textId="77777777" w:rsidR="005D2B09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100 % радиус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  <w:t>≈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200 м</w:t>
      </w:r>
    </w:p>
    <w:p w14:paraId="5058BEEF" w14:textId="77777777" w:rsidR="005D2B09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10 % радиус </w:t>
      </w:r>
      <w:r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  <w:t>≈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 м</w:t>
      </w:r>
    </w:p>
    <w:p w14:paraId="77A1B83B" w14:textId="77777777" w:rsidR="005D2B09" w:rsidRDefault="005D2B09">
      <w:pPr>
        <w:rPr>
          <w:rFonts w:ascii="Times New Roman" w:hAnsi="Times New Roman" w:cs="Times New Roman"/>
          <w:sz w:val="28"/>
          <w:szCs w:val="28"/>
        </w:rPr>
      </w:pPr>
    </w:p>
    <w:sectPr w:rsidR="005D2B09">
      <w:headerReference w:type="default" r:id="rId21"/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9D944F" w14:textId="77777777" w:rsidR="00326FC9" w:rsidRDefault="00326FC9">
      <w:pPr>
        <w:spacing w:after="0" w:line="240" w:lineRule="auto"/>
      </w:pPr>
      <w:r>
        <w:separator/>
      </w:r>
    </w:p>
  </w:endnote>
  <w:endnote w:type="continuationSeparator" w:id="0">
    <w:p w14:paraId="4C10C308" w14:textId="77777777" w:rsidR="00326FC9" w:rsidRDefault="00326F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3F06FA" w14:textId="77777777" w:rsidR="00326FC9" w:rsidRDefault="00326FC9">
      <w:pPr>
        <w:spacing w:after="0" w:line="240" w:lineRule="auto"/>
      </w:pPr>
      <w:r>
        <w:separator/>
      </w:r>
    </w:p>
  </w:footnote>
  <w:footnote w:type="continuationSeparator" w:id="0">
    <w:p w14:paraId="1B31D95E" w14:textId="77777777" w:rsidR="00326FC9" w:rsidRDefault="00326F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D4FB5D" w14:textId="77777777" w:rsidR="005D2B09" w:rsidRDefault="005D2B09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4973DC"/>
    <w:multiLevelType w:val="hybridMultilevel"/>
    <w:tmpl w:val="0FA4765A"/>
    <w:lvl w:ilvl="0" w:tplc="CED66468">
      <w:start w:val="1"/>
      <w:numFmt w:val="decimal"/>
      <w:lvlText w:val="%1)"/>
      <w:lvlJc w:val="left"/>
    </w:lvl>
    <w:lvl w:ilvl="1" w:tplc="47E6DA4E">
      <w:start w:val="1"/>
      <w:numFmt w:val="lowerLetter"/>
      <w:lvlText w:val="%2."/>
      <w:lvlJc w:val="left"/>
      <w:pPr>
        <w:ind w:left="1440" w:hanging="360"/>
      </w:pPr>
    </w:lvl>
    <w:lvl w:ilvl="2" w:tplc="77CE89A0">
      <w:start w:val="1"/>
      <w:numFmt w:val="lowerRoman"/>
      <w:lvlText w:val="%3."/>
      <w:lvlJc w:val="right"/>
      <w:pPr>
        <w:ind w:left="2160" w:hanging="180"/>
      </w:pPr>
    </w:lvl>
    <w:lvl w:ilvl="3" w:tplc="5280694C">
      <w:start w:val="1"/>
      <w:numFmt w:val="decimal"/>
      <w:lvlText w:val="%4."/>
      <w:lvlJc w:val="left"/>
      <w:pPr>
        <w:ind w:left="2880" w:hanging="360"/>
      </w:pPr>
    </w:lvl>
    <w:lvl w:ilvl="4" w:tplc="1F52FF3C">
      <w:start w:val="1"/>
      <w:numFmt w:val="lowerLetter"/>
      <w:lvlText w:val="%5."/>
      <w:lvlJc w:val="left"/>
      <w:pPr>
        <w:ind w:left="3600" w:hanging="360"/>
      </w:pPr>
    </w:lvl>
    <w:lvl w:ilvl="5" w:tplc="6E32004E">
      <w:start w:val="1"/>
      <w:numFmt w:val="lowerRoman"/>
      <w:lvlText w:val="%6."/>
      <w:lvlJc w:val="right"/>
      <w:pPr>
        <w:ind w:left="4320" w:hanging="180"/>
      </w:pPr>
    </w:lvl>
    <w:lvl w:ilvl="6" w:tplc="F40E867A">
      <w:start w:val="1"/>
      <w:numFmt w:val="decimal"/>
      <w:lvlText w:val="%7."/>
      <w:lvlJc w:val="left"/>
      <w:pPr>
        <w:ind w:left="5040" w:hanging="360"/>
      </w:pPr>
    </w:lvl>
    <w:lvl w:ilvl="7" w:tplc="A09C32BC">
      <w:start w:val="1"/>
      <w:numFmt w:val="lowerLetter"/>
      <w:lvlText w:val="%8."/>
      <w:lvlJc w:val="left"/>
      <w:pPr>
        <w:ind w:left="5760" w:hanging="360"/>
      </w:pPr>
    </w:lvl>
    <w:lvl w:ilvl="8" w:tplc="DEA037B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F728A2"/>
    <w:multiLevelType w:val="hybridMultilevel"/>
    <w:tmpl w:val="168680CC"/>
    <w:lvl w:ilvl="0" w:tplc="933617A0">
      <w:start w:val="1"/>
      <w:numFmt w:val="decimal"/>
      <w:lvlText w:val="%1."/>
      <w:lvlJc w:val="left"/>
      <w:pPr>
        <w:ind w:left="720" w:hanging="360"/>
      </w:pPr>
    </w:lvl>
    <w:lvl w:ilvl="1" w:tplc="9B2C4F36">
      <w:start w:val="1"/>
      <w:numFmt w:val="lowerLetter"/>
      <w:lvlText w:val="%2."/>
      <w:lvlJc w:val="left"/>
      <w:pPr>
        <w:ind w:left="1440" w:hanging="360"/>
      </w:pPr>
    </w:lvl>
    <w:lvl w:ilvl="2" w:tplc="4238B364">
      <w:start w:val="1"/>
      <w:numFmt w:val="lowerRoman"/>
      <w:lvlText w:val="%3."/>
      <w:lvlJc w:val="right"/>
      <w:pPr>
        <w:ind w:left="2160" w:hanging="180"/>
      </w:pPr>
    </w:lvl>
    <w:lvl w:ilvl="3" w:tplc="89BECB7A">
      <w:start w:val="1"/>
      <w:numFmt w:val="decimal"/>
      <w:lvlText w:val="%4."/>
      <w:lvlJc w:val="left"/>
      <w:pPr>
        <w:ind w:left="2880" w:hanging="360"/>
      </w:pPr>
    </w:lvl>
    <w:lvl w:ilvl="4" w:tplc="8D464994">
      <w:start w:val="1"/>
      <w:numFmt w:val="lowerLetter"/>
      <w:lvlText w:val="%5."/>
      <w:lvlJc w:val="left"/>
      <w:pPr>
        <w:ind w:left="3600" w:hanging="360"/>
      </w:pPr>
    </w:lvl>
    <w:lvl w:ilvl="5" w:tplc="0EF65B76">
      <w:start w:val="1"/>
      <w:numFmt w:val="lowerRoman"/>
      <w:lvlText w:val="%6."/>
      <w:lvlJc w:val="right"/>
      <w:pPr>
        <w:ind w:left="4320" w:hanging="180"/>
      </w:pPr>
    </w:lvl>
    <w:lvl w:ilvl="6" w:tplc="269A6AE2">
      <w:start w:val="1"/>
      <w:numFmt w:val="decimal"/>
      <w:lvlText w:val="%7."/>
      <w:lvlJc w:val="left"/>
      <w:pPr>
        <w:ind w:left="5040" w:hanging="360"/>
      </w:pPr>
    </w:lvl>
    <w:lvl w:ilvl="7" w:tplc="B8A05D64">
      <w:start w:val="1"/>
      <w:numFmt w:val="lowerLetter"/>
      <w:lvlText w:val="%8."/>
      <w:lvlJc w:val="left"/>
      <w:pPr>
        <w:ind w:left="5760" w:hanging="360"/>
      </w:pPr>
    </w:lvl>
    <w:lvl w:ilvl="8" w:tplc="28709BEA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B22D55"/>
    <w:multiLevelType w:val="hybridMultilevel"/>
    <w:tmpl w:val="B6A42716"/>
    <w:lvl w:ilvl="0" w:tplc="E1A8B026">
      <w:start w:val="1"/>
      <w:numFmt w:val="decimal"/>
      <w:lvlText w:val="%1."/>
      <w:lvlJc w:val="right"/>
    </w:lvl>
    <w:lvl w:ilvl="1" w:tplc="54B074CE">
      <w:start w:val="1"/>
      <w:numFmt w:val="lowerLetter"/>
      <w:lvlText w:val="%2."/>
      <w:lvlJc w:val="left"/>
      <w:pPr>
        <w:ind w:left="1440" w:hanging="360"/>
      </w:pPr>
    </w:lvl>
    <w:lvl w:ilvl="2" w:tplc="5D482D80">
      <w:start w:val="1"/>
      <w:numFmt w:val="lowerRoman"/>
      <w:lvlText w:val="%3."/>
      <w:lvlJc w:val="right"/>
      <w:pPr>
        <w:ind w:left="2160" w:hanging="180"/>
      </w:pPr>
    </w:lvl>
    <w:lvl w:ilvl="3" w:tplc="D2E4322E">
      <w:start w:val="1"/>
      <w:numFmt w:val="decimal"/>
      <w:lvlText w:val="%4."/>
      <w:lvlJc w:val="left"/>
      <w:pPr>
        <w:ind w:left="2880" w:hanging="360"/>
      </w:pPr>
    </w:lvl>
    <w:lvl w:ilvl="4" w:tplc="56B23FCE">
      <w:start w:val="1"/>
      <w:numFmt w:val="lowerLetter"/>
      <w:lvlText w:val="%5."/>
      <w:lvlJc w:val="left"/>
      <w:pPr>
        <w:ind w:left="3600" w:hanging="360"/>
      </w:pPr>
    </w:lvl>
    <w:lvl w:ilvl="5" w:tplc="3A02EAE8">
      <w:start w:val="1"/>
      <w:numFmt w:val="lowerRoman"/>
      <w:lvlText w:val="%6."/>
      <w:lvlJc w:val="right"/>
      <w:pPr>
        <w:ind w:left="4320" w:hanging="180"/>
      </w:pPr>
    </w:lvl>
    <w:lvl w:ilvl="6" w:tplc="6A641412">
      <w:start w:val="1"/>
      <w:numFmt w:val="decimal"/>
      <w:lvlText w:val="%7."/>
      <w:lvlJc w:val="left"/>
      <w:pPr>
        <w:ind w:left="5040" w:hanging="360"/>
      </w:pPr>
    </w:lvl>
    <w:lvl w:ilvl="7" w:tplc="772C59C0">
      <w:start w:val="1"/>
      <w:numFmt w:val="lowerLetter"/>
      <w:lvlText w:val="%8."/>
      <w:lvlJc w:val="left"/>
      <w:pPr>
        <w:ind w:left="5760" w:hanging="360"/>
      </w:pPr>
    </w:lvl>
    <w:lvl w:ilvl="8" w:tplc="AB36C720">
      <w:start w:val="1"/>
      <w:numFmt w:val="lowerRoman"/>
      <w:lvlText w:val="%9."/>
      <w:lvlJc w:val="right"/>
      <w:pPr>
        <w:ind w:left="6480" w:hanging="180"/>
      </w:pPr>
    </w:lvl>
  </w:abstractNum>
  <w:num w:numId="1" w16cid:durableId="571355941">
    <w:abstractNumId w:val="1"/>
  </w:num>
  <w:num w:numId="2" w16cid:durableId="1152796196">
    <w:abstractNumId w:val="0"/>
  </w:num>
  <w:num w:numId="3" w16cid:durableId="7830368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2B09"/>
    <w:rsid w:val="00326FC9"/>
    <w:rsid w:val="005D2B09"/>
    <w:rsid w:val="00CD0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743CD4"/>
  <w15:docId w15:val="{5BE6F37E-33BE-4D8E-B7D2-7649A486E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Title"/>
    <w:basedOn w:val="a"/>
    <w:next w:val="a"/>
    <w:link w:val="a4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4">
    <w:name w:val="Заголовок Знак"/>
    <w:link w:val="a3"/>
    <w:uiPriority w:val="10"/>
    <w:rPr>
      <w:sz w:val="48"/>
      <w:szCs w:val="48"/>
    </w:rPr>
  </w:style>
  <w:style w:type="paragraph" w:styleId="a5">
    <w:name w:val="Subtitle"/>
    <w:basedOn w:val="a"/>
    <w:next w:val="a"/>
    <w:link w:val="a6"/>
    <w:uiPriority w:val="11"/>
    <w:qFormat/>
    <w:pPr>
      <w:spacing w:before="200"/>
    </w:pPr>
    <w:rPr>
      <w:sz w:val="24"/>
      <w:szCs w:val="24"/>
    </w:rPr>
  </w:style>
  <w:style w:type="character" w:customStyle="1" w:styleId="a6">
    <w:name w:val="Подзаголовок Знак"/>
    <w:link w:val="a5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7">
    <w:name w:val="Intense Quote"/>
    <w:basedOn w:val="a"/>
    <w:next w:val="a"/>
    <w:link w:val="a8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8">
    <w:name w:val="Выделенная цитата Знак"/>
    <w:link w:val="a7"/>
    <w:uiPriority w:val="30"/>
    <w:rPr>
      <w:i/>
    </w:rPr>
  </w:style>
  <w:style w:type="paragraph" w:styleId="a9">
    <w:name w:val="header"/>
    <w:basedOn w:val="a"/>
    <w:link w:val="aa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a">
    <w:name w:val="Верхний колонтитул Знак"/>
    <w:link w:val="a9"/>
    <w:uiPriority w:val="99"/>
  </w:style>
  <w:style w:type="paragraph" w:styleId="ab">
    <w:name w:val="foot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ad">
    <w:name w:val="caption"/>
    <w:basedOn w:val="a"/>
    <w:next w:val="a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character" w:customStyle="1" w:styleId="ac">
    <w:name w:val="Нижний колонтитул Знак"/>
    <w:link w:val="ab"/>
    <w:uiPriority w:val="99"/>
  </w:style>
  <w:style w:type="table" w:styleId="ae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">
    <w:name w:val="Hyperlink"/>
    <w:uiPriority w:val="99"/>
    <w:unhideWhenUsed/>
    <w:rPr>
      <w:color w:val="0563C1" w:themeColor="hyperlink"/>
      <w:u w:val="single"/>
    </w:rPr>
  </w:style>
  <w:style w:type="paragraph" w:styleId="af0">
    <w:name w:val="footnote text"/>
    <w:basedOn w:val="a"/>
    <w:link w:val="af1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1">
    <w:name w:val="Текст сноски Знак"/>
    <w:link w:val="af0"/>
    <w:uiPriority w:val="99"/>
    <w:rPr>
      <w:sz w:val="18"/>
    </w:rPr>
  </w:style>
  <w:style w:type="character" w:styleId="af2">
    <w:name w:val="footnote reference"/>
    <w:uiPriority w:val="99"/>
    <w:unhideWhenUsed/>
    <w:rPr>
      <w:vertAlign w:val="superscript"/>
    </w:rPr>
  </w:style>
  <w:style w:type="paragraph" w:styleId="af3">
    <w:name w:val="endnote text"/>
    <w:basedOn w:val="a"/>
    <w:link w:val="af4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4">
    <w:name w:val="Текст концевой сноски Знак"/>
    <w:link w:val="af3"/>
    <w:uiPriority w:val="99"/>
    <w:rPr>
      <w:sz w:val="20"/>
    </w:rPr>
  </w:style>
  <w:style w:type="character" w:styleId="af5">
    <w:name w:val="endnote reference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6">
    <w:name w:val="TOC Heading"/>
    <w:uiPriority w:val="39"/>
    <w:unhideWhenUsed/>
  </w:style>
  <w:style w:type="paragraph" w:styleId="af7">
    <w:name w:val="table of figures"/>
    <w:basedOn w:val="a"/>
    <w:next w:val="a"/>
    <w:uiPriority w:val="99"/>
    <w:unhideWhenUsed/>
    <w:pPr>
      <w:spacing w:after="0"/>
    </w:pPr>
  </w:style>
  <w:style w:type="paragraph" w:styleId="af8">
    <w:name w:val="No Spacing"/>
    <w:basedOn w:val="a"/>
    <w:uiPriority w:val="1"/>
    <w:qFormat/>
    <w:pPr>
      <w:spacing w:after="0" w:line="240" w:lineRule="auto"/>
    </w:pPr>
  </w:style>
  <w:style w:type="paragraph" w:styleId="af9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50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20.png"/><Relationship Id="rId17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image" Target="media/image40.png"/><Relationship Id="rId20" Type="http://schemas.openxmlformats.org/officeDocument/2006/relationships/image" Target="media/image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theme" Target="theme/theme1.xml"/><Relationship Id="rId10" Type="http://schemas.openxmlformats.org/officeDocument/2006/relationships/image" Target="media/image10.png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14" Type="http://schemas.openxmlformats.org/officeDocument/2006/relationships/image" Target="media/image3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254</Words>
  <Characters>1449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Никита Жуков</dc:creator>
  <cp:lastModifiedBy>Никита Жуков</cp:lastModifiedBy>
  <cp:revision>2</cp:revision>
  <dcterms:created xsi:type="dcterms:W3CDTF">2023-04-02T14:28:00Z</dcterms:created>
  <dcterms:modified xsi:type="dcterms:W3CDTF">2023-04-02T14:28:00Z</dcterms:modified>
</cp:coreProperties>
</file>